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2D47" w14:textId="77777777" w:rsidR="00225FC8" w:rsidRDefault="002E36D5" w:rsidP="00AC4559">
      <w:pPr>
        <w:outlineLvl w:val="0"/>
        <w:rPr>
          <w:rFonts w:cs="Arial"/>
          <w:b/>
          <w:color w:val="000000"/>
        </w:rPr>
      </w:pPr>
      <w:bookmarkStart w:id="0" w:name="_GoBack"/>
      <w:bookmarkEnd w:id="0"/>
      <w:r>
        <w:rPr>
          <w:rFonts w:cs="Arial"/>
          <w:b/>
          <w:color w:val="000000"/>
        </w:rPr>
        <w:t xml:space="preserve">Rehabilitation </w:t>
      </w:r>
      <w:r w:rsidR="0027786B" w:rsidRPr="00223AB9">
        <w:rPr>
          <w:rFonts w:cs="Arial"/>
          <w:b/>
          <w:color w:val="000000"/>
        </w:rPr>
        <w:t>Team Leader</w:t>
      </w:r>
      <w:r w:rsidR="00223AB9" w:rsidRPr="00223AB9">
        <w:rPr>
          <w:rFonts w:cs="Arial"/>
          <w:b/>
          <w:color w:val="000000"/>
        </w:rPr>
        <w:t xml:space="preserve"> </w:t>
      </w:r>
      <w:r w:rsidR="00517DB6">
        <w:rPr>
          <w:rFonts w:cs="Arial"/>
          <w:b/>
          <w:color w:val="000000"/>
        </w:rPr>
        <w:t xml:space="preserve">- </w:t>
      </w:r>
      <w:r>
        <w:rPr>
          <w:rFonts w:cs="Arial"/>
          <w:b/>
          <w:color w:val="000000"/>
        </w:rPr>
        <w:t>Job Advert</w:t>
      </w:r>
      <w:r w:rsidR="00223AB9" w:rsidRPr="00223AB9">
        <w:rPr>
          <w:rFonts w:cs="Arial"/>
          <w:b/>
          <w:color w:val="000000"/>
        </w:rPr>
        <w:t xml:space="preserve"> </w:t>
      </w:r>
    </w:p>
    <w:p w14:paraId="1427BA76" w14:textId="77777777" w:rsidR="00B42286" w:rsidRPr="0099666F" w:rsidRDefault="00B42286" w:rsidP="00B42286">
      <w:pPr>
        <w:shd w:val="clear" w:color="auto" w:fill="FFFFFF"/>
        <w:spacing w:after="150" w:line="315" w:lineRule="atLeast"/>
        <w:rPr>
          <w:rFonts w:eastAsia="Times New Roman" w:cs="Arial"/>
          <w:b/>
          <w:color w:val="000000"/>
          <w:lang w:eastAsia="en-GB"/>
        </w:rPr>
      </w:pPr>
      <w:r>
        <w:rPr>
          <w:rFonts w:eastAsia="Times New Roman" w:cs="Arial"/>
          <w:b/>
          <w:color w:val="000000"/>
          <w:lang w:eastAsia="en-GB"/>
        </w:rPr>
        <w:t>(Nurse / Occupational Therapy / Physio / Allied Health)</w:t>
      </w:r>
    </w:p>
    <w:p w14:paraId="53290726" w14:textId="77777777" w:rsidR="00B42286" w:rsidRDefault="00B42286" w:rsidP="00B42286">
      <w:pPr>
        <w:shd w:val="clear" w:color="auto" w:fill="FFFFFF"/>
        <w:spacing w:after="150" w:line="315" w:lineRule="atLeast"/>
        <w:jc w:val="both"/>
        <w:rPr>
          <w:rFonts w:eastAsia="Times New Roman" w:cs="Arial"/>
          <w:color w:val="000000"/>
          <w:lang w:eastAsia="en-GB"/>
        </w:rPr>
      </w:pPr>
      <w:r w:rsidRPr="00E05329">
        <w:rPr>
          <w:rFonts w:eastAsia="Times New Roman" w:cs="Arial"/>
          <w:b/>
          <w:color w:val="000000"/>
          <w:lang w:eastAsia="en-GB"/>
        </w:rPr>
        <w:t>Salary:</w:t>
      </w:r>
      <w:r>
        <w:rPr>
          <w:rFonts w:eastAsia="Times New Roman" w:cs="Arial"/>
          <w:color w:val="000000"/>
          <w:lang w:eastAsia="en-GB"/>
        </w:rPr>
        <w:t xml:space="preserve"> Banded dependent on experience and includes a fantastic benefits package including a Generous Car Allowance, Private healthcare and Pension</w:t>
      </w:r>
      <w:r w:rsidR="00B736D3">
        <w:rPr>
          <w:rFonts w:eastAsia="Times New Roman" w:cs="Arial"/>
          <w:color w:val="000000"/>
          <w:lang w:eastAsia="en-GB"/>
        </w:rPr>
        <w:t xml:space="preserve"> contribution</w:t>
      </w:r>
      <w:r>
        <w:rPr>
          <w:rFonts w:eastAsia="Times New Roman" w:cs="Arial"/>
          <w:color w:val="000000"/>
          <w:lang w:eastAsia="en-GB"/>
        </w:rPr>
        <w:t xml:space="preserve">. </w:t>
      </w:r>
    </w:p>
    <w:p w14:paraId="6804252D" w14:textId="77777777" w:rsidR="00B42286" w:rsidRDefault="00B42286" w:rsidP="00AC4559">
      <w:pPr>
        <w:shd w:val="clear" w:color="auto" w:fill="FFFFFF"/>
        <w:spacing w:after="150" w:line="315" w:lineRule="atLeast"/>
        <w:jc w:val="both"/>
        <w:outlineLvl w:val="0"/>
        <w:rPr>
          <w:rFonts w:eastAsia="Times New Roman" w:cs="Arial"/>
          <w:color w:val="000000"/>
          <w:lang w:eastAsia="en-GB"/>
        </w:rPr>
      </w:pPr>
      <w:r w:rsidRPr="00E05329">
        <w:rPr>
          <w:rFonts w:eastAsia="Times New Roman" w:cs="Arial"/>
          <w:b/>
          <w:color w:val="000000"/>
          <w:lang w:eastAsia="en-GB"/>
        </w:rPr>
        <w:t>Job Type:</w:t>
      </w:r>
      <w:r>
        <w:rPr>
          <w:rFonts w:eastAsia="Times New Roman" w:cs="Arial"/>
          <w:color w:val="000000"/>
          <w:lang w:eastAsia="en-GB"/>
        </w:rPr>
        <w:t xml:space="preserve"> Permanent </w:t>
      </w:r>
    </w:p>
    <w:p w14:paraId="02133087" w14:textId="77777777" w:rsidR="00B42286" w:rsidRDefault="00B42286" w:rsidP="00AC4559">
      <w:pPr>
        <w:shd w:val="clear" w:color="auto" w:fill="FFFFFF"/>
        <w:spacing w:after="150" w:line="315" w:lineRule="atLeast"/>
        <w:jc w:val="both"/>
        <w:outlineLvl w:val="0"/>
        <w:rPr>
          <w:rFonts w:eastAsia="Times New Roman" w:cs="Arial"/>
          <w:color w:val="000000"/>
          <w:lang w:eastAsia="en-GB"/>
        </w:rPr>
      </w:pPr>
      <w:r w:rsidRPr="00E05329">
        <w:rPr>
          <w:rFonts w:eastAsia="Times New Roman" w:cs="Arial"/>
          <w:b/>
          <w:color w:val="000000"/>
          <w:lang w:eastAsia="en-GB"/>
        </w:rPr>
        <w:t>Location:</w:t>
      </w:r>
      <w:r>
        <w:rPr>
          <w:rFonts w:eastAsia="Times New Roman" w:cs="Arial"/>
          <w:b/>
          <w:color w:val="000000"/>
          <w:lang w:eastAsia="en-GB"/>
        </w:rPr>
        <w:t xml:space="preserve"> </w:t>
      </w:r>
      <w:r w:rsidRPr="00FF0550">
        <w:rPr>
          <w:rFonts w:eastAsia="Times New Roman" w:cs="Arial"/>
          <w:color w:val="000000"/>
          <w:lang w:eastAsia="en-GB"/>
        </w:rPr>
        <w:t>Home</w:t>
      </w:r>
      <w:r>
        <w:rPr>
          <w:rFonts w:eastAsia="Times New Roman" w:cs="Arial"/>
          <w:color w:val="000000"/>
          <w:lang w:eastAsia="en-GB"/>
        </w:rPr>
        <w:t xml:space="preserve"> Working with National travel</w:t>
      </w:r>
    </w:p>
    <w:p w14:paraId="35396437" w14:textId="77777777" w:rsidR="00B42286" w:rsidRPr="0099666F" w:rsidRDefault="00B42286" w:rsidP="00B42286">
      <w:pPr>
        <w:shd w:val="clear" w:color="auto" w:fill="FFFFFF"/>
        <w:spacing w:after="150" w:line="315" w:lineRule="atLeast"/>
        <w:jc w:val="both"/>
        <w:rPr>
          <w:rFonts w:eastAsia="Times New Roman" w:cs="Arial"/>
          <w:color w:val="000000"/>
          <w:lang w:eastAsia="en-GB"/>
        </w:rPr>
      </w:pPr>
      <w:r w:rsidRPr="00E05329">
        <w:rPr>
          <w:rFonts w:eastAsia="Times New Roman" w:cs="Arial"/>
          <w:b/>
          <w:color w:val="000000"/>
          <w:lang w:eastAsia="en-GB"/>
        </w:rPr>
        <w:t>Reporting to:</w:t>
      </w:r>
      <w:r>
        <w:rPr>
          <w:rFonts w:eastAsia="Times New Roman" w:cs="Arial"/>
          <w:color w:val="000000"/>
          <w:lang w:eastAsia="en-GB"/>
        </w:rPr>
        <w:t xml:space="preserve"> Business Manager - Rehabilitation</w:t>
      </w:r>
    </w:p>
    <w:p w14:paraId="75C65C29" w14:textId="77777777" w:rsidR="009F4F0B" w:rsidRDefault="00B42286" w:rsidP="00B42286">
      <w:pPr>
        <w:shd w:val="clear" w:color="auto" w:fill="FFFFFF"/>
        <w:spacing w:after="150" w:line="315" w:lineRule="atLeast"/>
        <w:jc w:val="both"/>
        <w:rPr>
          <w:rFonts w:eastAsia="Times New Roman" w:cs="Arial"/>
          <w:color w:val="000000"/>
          <w:lang w:eastAsia="en-GB"/>
        </w:rPr>
      </w:pPr>
      <w:r w:rsidRPr="0099666F">
        <w:rPr>
          <w:rFonts w:eastAsia="Times New Roman" w:cs="Arial"/>
          <w:color w:val="000000"/>
          <w:lang w:eastAsia="en-GB"/>
        </w:rPr>
        <w:t>Innovate Healthcare is a UK market leading Rehabilitation provider, working across several sectors including Personal Injury, Absence Management and Life Claims as well as statutory services. We have a diverse team of Occupational Therapists, Physiotherapists, Nurses, Psychologists and Vocational Rehabilitation specialists, across the whole of the UK.</w:t>
      </w:r>
      <w:r w:rsidR="00782469">
        <w:rPr>
          <w:rFonts w:eastAsia="Times New Roman" w:cs="Arial"/>
          <w:color w:val="000000"/>
          <w:lang w:eastAsia="en-GB"/>
        </w:rPr>
        <w:t xml:space="preserve"> </w:t>
      </w:r>
      <w:r w:rsidR="009F4F0B">
        <w:rPr>
          <w:rFonts w:eastAsia="Times New Roman" w:cs="Arial"/>
          <w:color w:val="000000"/>
          <w:lang w:eastAsia="en-GB"/>
        </w:rPr>
        <w:t xml:space="preserve">As a result of </w:t>
      </w:r>
      <w:r w:rsidR="00782469">
        <w:rPr>
          <w:rFonts w:eastAsia="Times New Roman" w:cs="Arial"/>
          <w:color w:val="000000"/>
          <w:lang w:eastAsia="en-GB"/>
        </w:rPr>
        <w:t xml:space="preserve">our </w:t>
      </w:r>
      <w:r w:rsidR="009F4F0B">
        <w:rPr>
          <w:rFonts w:eastAsia="Times New Roman" w:cs="Arial"/>
          <w:color w:val="000000"/>
          <w:lang w:eastAsia="en-GB"/>
        </w:rPr>
        <w:t xml:space="preserve">ongoing </w:t>
      </w:r>
      <w:r w:rsidR="00782469">
        <w:rPr>
          <w:rFonts w:eastAsia="Times New Roman" w:cs="Arial"/>
          <w:color w:val="000000"/>
          <w:lang w:eastAsia="en-GB"/>
        </w:rPr>
        <w:t xml:space="preserve">success, we are looking to appoint a Team Leader to continue to support the growth of the Rehabilitation Business Unit.   </w:t>
      </w:r>
    </w:p>
    <w:p w14:paraId="55CA7AFE" w14:textId="77777777" w:rsidR="00B42286" w:rsidRPr="00223AB9" w:rsidRDefault="00B42286">
      <w:pPr>
        <w:rPr>
          <w:rFonts w:cs="Arial"/>
          <w:b/>
          <w:color w:val="000000"/>
        </w:rPr>
      </w:pPr>
    </w:p>
    <w:p w14:paraId="53DD43E7" w14:textId="77777777" w:rsidR="0027786B" w:rsidRPr="00223AB9" w:rsidRDefault="00F5163D" w:rsidP="00AC4559">
      <w:pPr>
        <w:jc w:val="both"/>
        <w:outlineLvl w:val="0"/>
        <w:rPr>
          <w:rFonts w:cs="Arial"/>
          <w:b/>
          <w:color w:val="000000"/>
        </w:rPr>
      </w:pPr>
      <w:r w:rsidRPr="00223AB9">
        <w:rPr>
          <w:rFonts w:cs="Arial"/>
          <w:b/>
          <w:color w:val="000000"/>
        </w:rPr>
        <w:t>Position Description:</w:t>
      </w:r>
      <w:r w:rsidR="00C929AC" w:rsidRPr="00223AB9">
        <w:rPr>
          <w:rFonts w:cs="Arial"/>
          <w:b/>
          <w:color w:val="000000"/>
        </w:rPr>
        <w:tab/>
      </w:r>
    </w:p>
    <w:p w14:paraId="6A82E8C1" w14:textId="77777777" w:rsidR="0027786B" w:rsidRPr="00B42286" w:rsidRDefault="0027786B" w:rsidP="00B42286">
      <w:pPr>
        <w:shd w:val="clear" w:color="auto" w:fill="FFFFFF"/>
        <w:spacing w:after="150" w:line="315" w:lineRule="atLeast"/>
        <w:jc w:val="both"/>
        <w:rPr>
          <w:rFonts w:eastAsia="Times New Roman" w:cs="Arial"/>
          <w:color w:val="000000"/>
          <w:lang w:eastAsia="en-GB"/>
        </w:rPr>
      </w:pPr>
      <w:r w:rsidRPr="00B42286">
        <w:rPr>
          <w:rFonts w:eastAsia="Times New Roman" w:cs="Arial"/>
          <w:color w:val="000000"/>
          <w:lang w:eastAsia="en-GB"/>
        </w:rPr>
        <w:t xml:space="preserve">As a Team Leader you will take a lead role in ensuring the high quality of our service provision across all aspects of the </w:t>
      </w:r>
      <w:r w:rsidR="00DE306E" w:rsidRPr="00B42286">
        <w:rPr>
          <w:rFonts w:eastAsia="Times New Roman" w:cs="Arial"/>
          <w:color w:val="000000"/>
          <w:lang w:eastAsia="en-GB"/>
        </w:rPr>
        <w:t xml:space="preserve">relevant </w:t>
      </w:r>
      <w:r w:rsidRPr="00B42286">
        <w:rPr>
          <w:rFonts w:eastAsia="Times New Roman" w:cs="Arial"/>
          <w:color w:val="000000"/>
          <w:lang w:eastAsia="en-GB"/>
        </w:rPr>
        <w:t xml:space="preserve">division, although will also be required to have a thorough working knowledge of the </w:t>
      </w:r>
      <w:r w:rsidR="00DE306E" w:rsidRPr="00B42286">
        <w:rPr>
          <w:rFonts w:eastAsia="Times New Roman" w:cs="Arial"/>
          <w:color w:val="000000"/>
          <w:lang w:eastAsia="en-GB"/>
        </w:rPr>
        <w:t>other areas</w:t>
      </w:r>
      <w:r w:rsidRPr="00B42286">
        <w:rPr>
          <w:rFonts w:eastAsia="Times New Roman" w:cs="Arial"/>
          <w:color w:val="000000"/>
          <w:lang w:eastAsia="en-GB"/>
        </w:rPr>
        <w:t xml:space="preserve"> of the Business. </w:t>
      </w:r>
      <w:r w:rsidR="00B42286" w:rsidRPr="00B42286">
        <w:rPr>
          <w:rFonts w:eastAsia="Times New Roman" w:cs="Arial"/>
          <w:color w:val="000000"/>
          <w:lang w:eastAsia="en-GB"/>
        </w:rPr>
        <w:t xml:space="preserve"> </w:t>
      </w:r>
      <w:r w:rsidRPr="00B42286">
        <w:rPr>
          <w:rFonts w:eastAsia="Times New Roman" w:cs="Arial"/>
          <w:color w:val="000000"/>
          <w:lang w:eastAsia="en-GB"/>
        </w:rPr>
        <w:t xml:space="preserve">This is a broad and wide-ranging role providing assistance to the </w:t>
      </w:r>
      <w:r w:rsidR="00B736D3">
        <w:rPr>
          <w:rFonts w:eastAsia="Times New Roman" w:cs="Arial"/>
          <w:color w:val="000000"/>
          <w:lang w:eastAsia="en-GB"/>
        </w:rPr>
        <w:t>Business Unit Manager,</w:t>
      </w:r>
      <w:r w:rsidRPr="00B42286">
        <w:rPr>
          <w:rFonts w:eastAsia="Times New Roman" w:cs="Arial"/>
          <w:color w:val="000000"/>
          <w:lang w:eastAsia="en-GB"/>
        </w:rPr>
        <w:t xml:space="preserve"> including deputising in their absence, and with specific accountability for training, staff development and quality control. </w:t>
      </w:r>
    </w:p>
    <w:p w14:paraId="3B282D46" w14:textId="77777777" w:rsidR="00B42286" w:rsidRPr="00B42286" w:rsidRDefault="00B42286" w:rsidP="00B42286">
      <w:pPr>
        <w:shd w:val="clear" w:color="auto" w:fill="FFFFFF"/>
        <w:spacing w:after="150" w:line="315" w:lineRule="atLeast"/>
        <w:jc w:val="both"/>
        <w:rPr>
          <w:rFonts w:eastAsia="Times New Roman" w:cs="Arial"/>
          <w:color w:val="000000"/>
          <w:lang w:eastAsia="en-GB"/>
        </w:rPr>
      </w:pPr>
    </w:p>
    <w:p w14:paraId="0F5DA542" w14:textId="77777777" w:rsidR="0027786B" w:rsidRPr="00B42286" w:rsidRDefault="0027786B" w:rsidP="00B42286">
      <w:pPr>
        <w:shd w:val="clear" w:color="auto" w:fill="FFFFFF"/>
        <w:spacing w:after="150" w:line="315" w:lineRule="atLeast"/>
        <w:jc w:val="both"/>
        <w:rPr>
          <w:rFonts w:eastAsia="Times New Roman" w:cs="Arial"/>
          <w:color w:val="000000"/>
          <w:lang w:eastAsia="en-GB"/>
        </w:rPr>
      </w:pPr>
      <w:r w:rsidRPr="00B42286">
        <w:rPr>
          <w:rFonts w:eastAsia="Times New Roman" w:cs="Arial"/>
          <w:color w:val="000000"/>
          <w:lang w:eastAsia="en-GB"/>
        </w:rPr>
        <w:t xml:space="preserve">The role requires extensive experience across the range of all </w:t>
      </w:r>
      <w:r w:rsidR="00DE306E" w:rsidRPr="00B42286">
        <w:rPr>
          <w:rFonts w:eastAsia="Times New Roman" w:cs="Arial"/>
          <w:color w:val="000000"/>
          <w:lang w:eastAsia="en-GB"/>
        </w:rPr>
        <w:t>relevant</w:t>
      </w:r>
      <w:r w:rsidRPr="00B42286">
        <w:rPr>
          <w:rFonts w:eastAsia="Times New Roman" w:cs="Arial"/>
          <w:color w:val="000000"/>
          <w:lang w:eastAsia="en-GB"/>
        </w:rPr>
        <w:t xml:space="preserve"> assessments and on-going support</w:t>
      </w:r>
      <w:r w:rsidR="0014514C">
        <w:rPr>
          <w:rFonts w:eastAsia="Times New Roman" w:cs="Arial"/>
          <w:color w:val="000000"/>
          <w:lang w:eastAsia="en-GB"/>
        </w:rPr>
        <w:t>,</w:t>
      </w:r>
      <w:r w:rsidRPr="00B42286">
        <w:rPr>
          <w:rFonts w:eastAsia="Times New Roman" w:cs="Arial"/>
          <w:color w:val="000000"/>
          <w:lang w:eastAsia="en-GB"/>
        </w:rPr>
        <w:t xml:space="preserve"> as well as the characteristics required to drive forward quality and innovation within the business. </w:t>
      </w:r>
      <w:r w:rsidR="00B42286" w:rsidRPr="00B42286">
        <w:rPr>
          <w:rFonts w:eastAsia="Times New Roman" w:cs="Arial"/>
          <w:color w:val="000000"/>
          <w:lang w:eastAsia="en-GB"/>
        </w:rPr>
        <w:t xml:space="preserve"> </w:t>
      </w:r>
      <w:r w:rsidRPr="00B42286">
        <w:rPr>
          <w:rFonts w:eastAsia="Times New Roman" w:cs="Arial"/>
          <w:color w:val="000000"/>
          <w:lang w:eastAsia="en-GB"/>
        </w:rPr>
        <w:t xml:space="preserve">You will be a strong character, adept at leading and motivating others to improve. You will have an </w:t>
      </w:r>
      <w:proofErr w:type="gramStart"/>
      <w:r w:rsidRPr="00B42286">
        <w:rPr>
          <w:rFonts w:eastAsia="Times New Roman" w:cs="Arial"/>
          <w:color w:val="000000"/>
          <w:lang w:eastAsia="en-GB"/>
        </w:rPr>
        <w:t>in depth</w:t>
      </w:r>
      <w:proofErr w:type="gramEnd"/>
      <w:r w:rsidRPr="00B42286">
        <w:rPr>
          <w:rFonts w:eastAsia="Times New Roman" w:cs="Arial"/>
          <w:color w:val="000000"/>
          <w:lang w:eastAsia="en-GB"/>
        </w:rPr>
        <w:t xml:space="preserve"> knowledge of our services and the markets we operate in and will be able to provide expert guidance on appropriate assessment tools and techniques. This role will require you to be confident at communicating and negotiating with staff at all levels of the organisation and comfortable building successful relationships with both our customers and suppliers. </w:t>
      </w:r>
    </w:p>
    <w:p w14:paraId="16998BC1" w14:textId="77777777" w:rsidR="0027786B" w:rsidRDefault="0027786B" w:rsidP="0027786B">
      <w:pPr>
        <w:spacing w:after="0" w:line="240" w:lineRule="auto"/>
        <w:jc w:val="both"/>
      </w:pPr>
    </w:p>
    <w:p w14:paraId="1B931620" w14:textId="77777777" w:rsidR="00B42286" w:rsidRDefault="00B42286" w:rsidP="00AC4559">
      <w:pPr>
        <w:shd w:val="clear" w:color="auto" w:fill="FFFFFF"/>
        <w:spacing w:after="150" w:line="315" w:lineRule="atLeast"/>
        <w:outlineLvl w:val="0"/>
        <w:rPr>
          <w:rFonts w:eastAsia="Times New Roman" w:cs="Arial"/>
          <w:b/>
          <w:color w:val="000000"/>
          <w:lang w:eastAsia="en-GB"/>
        </w:rPr>
      </w:pPr>
      <w:r w:rsidRPr="009E6124">
        <w:rPr>
          <w:rFonts w:eastAsia="Times New Roman" w:cs="Arial"/>
          <w:b/>
          <w:color w:val="000000"/>
          <w:lang w:eastAsia="en-GB"/>
        </w:rPr>
        <w:t xml:space="preserve">Skills/Knowledge: </w:t>
      </w:r>
    </w:p>
    <w:p w14:paraId="74C48723" w14:textId="77777777" w:rsidR="00B42286" w:rsidRPr="00E94BA4" w:rsidRDefault="00B42286" w:rsidP="00B42286">
      <w:pPr>
        <w:pStyle w:val="ListParagraph"/>
        <w:numPr>
          <w:ilvl w:val="0"/>
          <w:numId w:val="11"/>
        </w:numPr>
        <w:shd w:val="clear" w:color="auto" w:fill="FFFFFF"/>
        <w:spacing w:after="150" w:line="315" w:lineRule="atLeast"/>
        <w:jc w:val="both"/>
        <w:rPr>
          <w:rFonts w:eastAsia="Times New Roman" w:cs="Arial"/>
          <w:b/>
          <w:color w:val="000000"/>
          <w:lang w:eastAsia="en-GB"/>
        </w:rPr>
      </w:pPr>
      <w:r w:rsidRPr="0099666F">
        <w:rPr>
          <w:rFonts w:eastAsia="Times New Roman" w:cs="Arial"/>
          <w:color w:val="000000"/>
          <w:lang w:eastAsia="en-GB"/>
        </w:rPr>
        <w:t xml:space="preserve">Exceptional </w:t>
      </w:r>
      <w:r w:rsidRPr="009B52C0">
        <w:t>interpersonal and communication skills both verbal and written, including a good telephone manner</w:t>
      </w:r>
    </w:p>
    <w:p w14:paraId="32814ECA" w14:textId="77777777" w:rsidR="00B42286" w:rsidRDefault="00B42286" w:rsidP="00B42286">
      <w:pPr>
        <w:pStyle w:val="ListParagraph"/>
        <w:numPr>
          <w:ilvl w:val="0"/>
          <w:numId w:val="11"/>
        </w:numPr>
        <w:spacing w:after="160" w:line="259" w:lineRule="auto"/>
        <w:jc w:val="both"/>
      </w:pPr>
      <w:r>
        <w:t>Outstanding organisational and proven time management skills</w:t>
      </w:r>
    </w:p>
    <w:p w14:paraId="25B865A4" w14:textId="77777777" w:rsidR="00B42286" w:rsidRPr="00E94BA4" w:rsidRDefault="00B42286" w:rsidP="00B42286">
      <w:pPr>
        <w:pStyle w:val="ListParagraph"/>
        <w:numPr>
          <w:ilvl w:val="0"/>
          <w:numId w:val="11"/>
        </w:numPr>
        <w:spacing w:after="160" w:line="259" w:lineRule="auto"/>
        <w:jc w:val="both"/>
      </w:pPr>
      <w:r>
        <w:t>Detailed knowledge of the UK rehabilitation and personal injury claims market</w:t>
      </w:r>
    </w:p>
    <w:p w14:paraId="2E1FF848" w14:textId="77777777" w:rsidR="00B42286" w:rsidRPr="00B42286" w:rsidRDefault="00B42286" w:rsidP="00B42286">
      <w:pPr>
        <w:pStyle w:val="ListParagraph"/>
        <w:numPr>
          <w:ilvl w:val="0"/>
          <w:numId w:val="11"/>
        </w:numPr>
        <w:spacing w:after="160" w:line="259" w:lineRule="auto"/>
        <w:jc w:val="both"/>
      </w:pPr>
      <w:r w:rsidRPr="00B42286">
        <w:lastRenderedPageBreak/>
        <w:t>Good working knowledge of Microsoft software packages and strong typing skills</w:t>
      </w:r>
    </w:p>
    <w:p w14:paraId="1B84A25F" w14:textId="77777777" w:rsidR="00B42286" w:rsidRPr="009B52C0" w:rsidRDefault="00B42286" w:rsidP="00B42286">
      <w:pPr>
        <w:pStyle w:val="ListParagraph"/>
        <w:numPr>
          <w:ilvl w:val="0"/>
          <w:numId w:val="11"/>
        </w:numPr>
        <w:spacing w:after="160" w:line="259" w:lineRule="auto"/>
        <w:jc w:val="both"/>
      </w:pPr>
      <w:r>
        <w:t>Flexibility and adaptability to changing workloads</w:t>
      </w:r>
    </w:p>
    <w:p w14:paraId="4A55E38A" w14:textId="77777777" w:rsidR="00B42286" w:rsidRPr="00CA6B09" w:rsidRDefault="00B42286" w:rsidP="00B42286">
      <w:pPr>
        <w:pStyle w:val="ListParagraph"/>
        <w:shd w:val="clear" w:color="auto" w:fill="FFFFFF"/>
        <w:spacing w:after="150" w:line="315" w:lineRule="atLeast"/>
        <w:jc w:val="both"/>
        <w:rPr>
          <w:rFonts w:eastAsia="Times New Roman" w:cs="Arial"/>
          <w:b/>
          <w:color w:val="000000"/>
          <w:lang w:eastAsia="en-GB"/>
        </w:rPr>
      </w:pPr>
    </w:p>
    <w:p w14:paraId="5C06F47B" w14:textId="77777777" w:rsidR="00B42286" w:rsidRDefault="00B42286" w:rsidP="00AC4559">
      <w:pPr>
        <w:shd w:val="clear" w:color="auto" w:fill="FFFFFF"/>
        <w:spacing w:after="150" w:line="315" w:lineRule="atLeast"/>
        <w:jc w:val="both"/>
        <w:outlineLvl w:val="0"/>
        <w:rPr>
          <w:rFonts w:eastAsia="Times New Roman" w:cs="Arial"/>
          <w:b/>
          <w:color w:val="000000"/>
          <w:lang w:eastAsia="en-GB"/>
        </w:rPr>
      </w:pPr>
      <w:r w:rsidRPr="009E6124">
        <w:rPr>
          <w:rFonts w:eastAsia="Times New Roman" w:cs="Arial"/>
          <w:b/>
          <w:color w:val="000000"/>
          <w:lang w:eastAsia="en-GB"/>
        </w:rPr>
        <w:t>Experience</w:t>
      </w:r>
      <w:r>
        <w:rPr>
          <w:rFonts w:eastAsia="Times New Roman" w:cs="Arial"/>
          <w:b/>
          <w:color w:val="000000"/>
          <w:lang w:eastAsia="en-GB"/>
        </w:rPr>
        <w:t>/Qualifications</w:t>
      </w:r>
      <w:r w:rsidRPr="009E6124">
        <w:rPr>
          <w:rFonts w:eastAsia="Times New Roman" w:cs="Arial"/>
          <w:b/>
          <w:color w:val="000000"/>
          <w:lang w:eastAsia="en-GB"/>
        </w:rPr>
        <w:t xml:space="preserve">: </w:t>
      </w:r>
    </w:p>
    <w:p w14:paraId="11DDFA3D" w14:textId="77777777" w:rsidR="00B42286" w:rsidRPr="00D97EEA" w:rsidRDefault="00D97EEA" w:rsidP="00B42286">
      <w:pPr>
        <w:pStyle w:val="ListParagraph"/>
        <w:numPr>
          <w:ilvl w:val="0"/>
          <w:numId w:val="10"/>
        </w:numPr>
        <w:shd w:val="clear" w:color="auto" w:fill="FFFFFF"/>
        <w:spacing w:after="150" w:line="315" w:lineRule="atLeast"/>
        <w:jc w:val="both"/>
        <w:rPr>
          <w:rFonts w:eastAsia="Times New Roman" w:cs="Arial"/>
          <w:b/>
          <w:color w:val="000000"/>
          <w:lang w:eastAsia="en-GB"/>
        </w:rPr>
      </w:pPr>
      <w:r w:rsidRPr="00D97EEA">
        <w:rPr>
          <w:rFonts w:eastAsia="Times New Roman" w:cs="Arial"/>
          <w:color w:val="000000"/>
          <w:lang w:eastAsia="en-GB"/>
        </w:rPr>
        <w:t>Bachelor Degree in Allied Health (or equivalent)</w:t>
      </w:r>
      <w:r>
        <w:rPr>
          <w:rFonts w:eastAsia="Times New Roman" w:cs="Arial"/>
          <w:color w:val="000000"/>
          <w:lang w:eastAsia="en-GB"/>
        </w:rPr>
        <w:t xml:space="preserve"> with at least f</w:t>
      </w:r>
      <w:r w:rsidR="00B42286" w:rsidRPr="00D97EEA">
        <w:rPr>
          <w:rFonts w:eastAsia="Times New Roman" w:cs="Arial"/>
          <w:color w:val="000000"/>
          <w:lang w:eastAsia="en-GB"/>
        </w:rPr>
        <w:t xml:space="preserve">ive years’ post-qualification </w:t>
      </w:r>
      <w:r>
        <w:rPr>
          <w:rFonts w:eastAsia="Times New Roman" w:cs="Arial"/>
          <w:color w:val="000000"/>
          <w:lang w:eastAsia="en-GB"/>
        </w:rPr>
        <w:t>clinical experience,</w:t>
      </w:r>
    </w:p>
    <w:p w14:paraId="0BD5AAB0" w14:textId="77777777" w:rsidR="00B42286" w:rsidRPr="00CA6B09" w:rsidRDefault="00D97EEA" w:rsidP="00B42286">
      <w:pPr>
        <w:pStyle w:val="ListParagraph"/>
        <w:numPr>
          <w:ilvl w:val="0"/>
          <w:numId w:val="10"/>
        </w:numPr>
        <w:shd w:val="clear" w:color="auto" w:fill="FFFFFF"/>
        <w:spacing w:after="150" w:line="315" w:lineRule="atLeast"/>
        <w:jc w:val="both"/>
        <w:rPr>
          <w:rFonts w:eastAsia="Times New Roman" w:cs="Arial"/>
          <w:b/>
          <w:color w:val="000000"/>
          <w:lang w:eastAsia="en-GB"/>
        </w:rPr>
      </w:pPr>
      <w:r>
        <w:rPr>
          <w:rFonts w:eastAsia="Times New Roman" w:cs="Arial"/>
          <w:color w:val="000000"/>
          <w:lang w:eastAsia="en-GB"/>
        </w:rPr>
        <w:t>Team leader</w:t>
      </w:r>
      <w:r w:rsidR="00B42286">
        <w:rPr>
          <w:rFonts w:eastAsia="Times New Roman" w:cs="Arial"/>
          <w:color w:val="000000"/>
          <w:lang w:eastAsia="en-GB"/>
        </w:rPr>
        <w:t xml:space="preserve"> experience working with a multi-disciplinary team of health care professionals</w:t>
      </w:r>
      <w:r>
        <w:rPr>
          <w:rFonts w:eastAsia="Times New Roman" w:cs="Arial"/>
          <w:color w:val="000000"/>
          <w:lang w:eastAsia="en-GB"/>
        </w:rPr>
        <w:t>,</w:t>
      </w:r>
    </w:p>
    <w:p w14:paraId="1F01E214" w14:textId="77777777" w:rsidR="00B42286" w:rsidRPr="00CA6B09" w:rsidRDefault="00D97EEA" w:rsidP="00B42286">
      <w:pPr>
        <w:pStyle w:val="ListParagraph"/>
        <w:numPr>
          <w:ilvl w:val="0"/>
          <w:numId w:val="10"/>
        </w:numPr>
        <w:shd w:val="clear" w:color="auto" w:fill="FFFFFF"/>
        <w:spacing w:after="150" w:line="315" w:lineRule="atLeast"/>
        <w:jc w:val="both"/>
        <w:rPr>
          <w:rFonts w:eastAsia="Times New Roman" w:cs="Arial"/>
          <w:b/>
          <w:color w:val="000000"/>
          <w:lang w:eastAsia="en-GB"/>
        </w:rPr>
      </w:pPr>
      <w:r>
        <w:rPr>
          <w:rFonts w:eastAsia="Times New Roman" w:cs="Arial"/>
          <w:color w:val="000000"/>
          <w:lang w:eastAsia="en-GB"/>
        </w:rPr>
        <w:t>R</w:t>
      </w:r>
      <w:r w:rsidR="00B42286" w:rsidRPr="0099666F">
        <w:rPr>
          <w:rFonts w:eastAsia="Times New Roman" w:cs="Arial"/>
          <w:color w:val="000000"/>
          <w:lang w:eastAsia="en-GB"/>
        </w:rPr>
        <w:t xml:space="preserve">elevant experience in either a clinical </w:t>
      </w:r>
      <w:r>
        <w:rPr>
          <w:rFonts w:eastAsia="Times New Roman" w:cs="Arial"/>
          <w:color w:val="000000"/>
          <w:lang w:eastAsia="en-GB"/>
        </w:rPr>
        <w:t xml:space="preserve">rehabilitation </w:t>
      </w:r>
      <w:r w:rsidR="00B42286" w:rsidRPr="0099666F">
        <w:rPr>
          <w:rFonts w:eastAsia="Times New Roman" w:cs="Arial"/>
          <w:color w:val="000000"/>
          <w:lang w:eastAsia="en-GB"/>
        </w:rPr>
        <w:t>or case management setting</w:t>
      </w:r>
      <w:r>
        <w:rPr>
          <w:rFonts w:eastAsia="Times New Roman" w:cs="Arial"/>
          <w:color w:val="000000"/>
          <w:lang w:eastAsia="en-GB"/>
        </w:rPr>
        <w:t>,</w:t>
      </w:r>
    </w:p>
    <w:p w14:paraId="264ADF53" w14:textId="77777777" w:rsidR="00B42286" w:rsidRDefault="00B42286" w:rsidP="00B42286">
      <w:pPr>
        <w:pStyle w:val="ListParagraph"/>
        <w:numPr>
          <w:ilvl w:val="0"/>
          <w:numId w:val="10"/>
        </w:numPr>
        <w:shd w:val="clear" w:color="auto" w:fill="FFFFFF"/>
        <w:spacing w:after="150" w:line="315" w:lineRule="atLeast"/>
        <w:jc w:val="both"/>
        <w:rPr>
          <w:rFonts w:eastAsia="Times New Roman" w:cs="Arial"/>
          <w:color w:val="000000"/>
          <w:lang w:eastAsia="en-GB"/>
        </w:rPr>
      </w:pPr>
      <w:r>
        <w:rPr>
          <w:rFonts w:eastAsia="Times New Roman" w:cs="Arial"/>
          <w:color w:val="000000"/>
          <w:lang w:eastAsia="en-GB"/>
        </w:rPr>
        <w:t>P</w:t>
      </w:r>
      <w:r w:rsidRPr="00CA6B09">
        <w:rPr>
          <w:rFonts w:eastAsia="Times New Roman" w:cs="Arial"/>
          <w:color w:val="000000"/>
          <w:lang w:eastAsia="en-GB"/>
        </w:rPr>
        <w:t>revious case management/clinical experience in the area of orthopaedic injuries, psychological injuries or other catastrophic injuries</w:t>
      </w:r>
      <w:r>
        <w:rPr>
          <w:rFonts w:eastAsia="Times New Roman" w:cs="Arial"/>
          <w:color w:val="000000"/>
          <w:lang w:eastAsia="en-GB"/>
        </w:rPr>
        <w:t xml:space="preserve"> is desirable</w:t>
      </w:r>
      <w:r w:rsidRPr="00CA6B09">
        <w:rPr>
          <w:rFonts w:eastAsia="Times New Roman" w:cs="Arial"/>
          <w:color w:val="000000"/>
          <w:lang w:eastAsia="en-GB"/>
        </w:rPr>
        <w:t>.</w:t>
      </w:r>
    </w:p>
    <w:p w14:paraId="216646A0" w14:textId="77777777" w:rsidR="00B42286" w:rsidRPr="00CA6B09" w:rsidRDefault="00517DB6" w:rsidP="00B42286">
      <w:pPr>
        <w:pStyle w:val="ListParagraph"/>
        <w:numPr>
          <w:ilvl w:val="0"/>
          <w:numId w:val="10"/>
        </w:numPr>
        <w:shd w:val="clear" w:color="auto" w:fill="FFFFFF"/>
        <w:spacing w:after="150" w:line="315" w:lineRule="atLeast"/>
        <w:jc w:val="both"/>
        <w:rPr>
          <w:rFonts w:eastAsia="Times New Roman" w:cs="Arial"/>
          <w:color w:val="000000"/>
          <w:lang w:eastAsia="en-GB"/>
        </w:rPr>
      </w:pPr>
      <w:r>
        <w:rPr>
          <w:rFonts w:eastAsia="Times New Roman" w:cs="Arial"/>
          <w:color w:val="000000"/>
          <w:lang w:eastAsia="en-GB"/>
        </w:rPr>
        <w:t>National travel and a</w:t>
      </w:r>
      <w:r w:rsidR="00B42286">
        <w:rPr>
          <w:rFonts w:eastAsia="Times New Roman" w:cs="Arial"/>
          <w:color w:val="000000"/>
          <w:lang w:eastAsia="en-GB"/>
        </w:rPr>
        <w:t xml:space="preserve"> full driving license is required. </w:t>
      </w:r>
    </w:p>
    <w:p w14:paraId="6BB028F0" w14:textId="77777777" w:rsidR="00B42286" w:rsidRPr="0099666F" w:rsidRDefault="00B42286" w:rsidP="00B42286">
      <w:pPr>
        <w:shd w:val="clear" w:color="auto" w:fill="FFFFFF"/>
        <w:spacing w:after="150" w:line="315" w:lineRule="atLeast"/>
        <w:jc w:val="both"/>
        <w:rPr>
          <w:rFonts w:eastAsia="Times New Roman" w:cs="Arial"/>
          <w:color w:val="000000"/>
          <w:lang w:eastAsia="en-GB"/>
        </w:rPr>
      </w:pPr>
      <w:r w:rsidRPr="0099666F">
        <w:rPr>
          <w:rFonts w:eastAsia="Times New Roman" w:cs="Arial"/>
          <w:color w:val="000000"/>
          <w:lang w:eastAsia="en-GB"/>
        </w:rPr>
        <w:t xml:space="preserve">Innovate </w:t>
      </w:r>
      <w:r>
        <w:rPr>
          <w:rFonts w:eastAsia="Times New Roman" w:cs="Arial"/>
          <w:color w:val="000000"/>
          <w:lang w:eastAsia="en-GB"/>
        </w:rPr>
        <w:t>Healthcare</w:t>
      </w:r>
      <w:r w:rsidRPr="0099666F">
        <w:rPr>
          <w:rFonts w:eastAsia="Times New Roman" w:cs="Arial"/>
          <w:color w:val="000000"/>
          <w:lang w:eastAsia="en-GB"/>
        </w:rPr>
        <w:t xml:space="preserve"> is committed to Equal Opportunity and Diversity. We aim to ensure that no job applicant or employee receives less favourable treatment on the ground of race, colour, nationality, religion, ethnic or national origins, age, gender, marital status, sexual orientation or disability.</w:t>
      </w:r>
    </w:p>
    <w:p w14:paraId="601F5D98" w14:textId="77777777" w:rsidR="00B42286" w:rsidRPr="0099666F" w:rsidRDefault="00B42286" w:rsidP="00B42286">
      <w:pPr>
        <w:shd w:val="clear" w:color="auto" w:fill="FFFFFF"/>
        <w:spacing w:after="150" w:line="315" w:lineRule="atLeast"/>
        <w:jc w:val="both"/>
        <w:rPr>
          <w:rFonts w:eastAsia="Times New Roman" w:cs="Arial"/>
          <w:color w:val="000000"/>
          <w:lang w:eastAsia="en-GB"/>
        </w:rPr>
      </w:pPr>
      <w:r w:rsidRPr="0099666F">
        <w:rPr>
          <w:rFonts w:eastAsia="Times New Roman" w:cs="Arial"/>
          <w:color w:val="000000"/>
          <w:lang w:eastAsia="en-GB"/>
        </w:rPr>
        <w:t>A criminal history check may be conducted on the recommended persons for these positions.</w:t>
      </w:r>
    </w:p>
    <w:p w14:paraId="2E568B54" w14:textId="77777777" w:rsidR="00C929AC" w:rsidRPr="0057091C" w:rsidRDefault="00C929AC" w:rsidP="00B42286">
      <w:pPr>
        <w:spacing w:after="0" w:line="360" w:lineRule="auto"/>
        <w:jc w:val="both"/>
      </w:pPr>
    </w:p>
    <w:sectPr w:rsidR="00C929AC" w:rsidRPr="005709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1D676" w14:textId="77777777" w:rsidR="00B23F2B" w:rsidRDefault="00B23F2B" w:rsidP="0018197A">
      <w:pPr>
        <w:spacing w:after="0" w:line="240" w:lineRule="auto"/>
      </w:pPr>
      <w:r>
        <w:separator/>
      </w:r>
    </w:p>
  </w:endnote>
  <w:endnote w:type="continuationSeparator" w:id="0">
    <w:p w14:paraId="6CA818E7" w14:textId="77777777" w:rsidR="00B23F2B" w:rsidRDefault="00B23F2B" w:rsidP="0018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29E7" w14:textId="77777777" w:rsidR="00DE306E" w:rsidRDefault="00DE306E" w:rsidP="00DE306E">
    <w:pPr>
      <w:pStyle w:val="Footer"/>
      <w:jc w:val="center"/>
    </w:pPr>
    <w:r>
      <w:rPr>
        <w:noProof/>
      </w:rPr>
      <w:t xml:space="preserve">Team Leader Job </w:t>
    </w:r>
    <w:r w:rsidR="00B42286">
      <w:rPr>
        <w:noProof/>
      </w:rPr>
      <w:t>Advert 21032018</w:t>
    </w:r>
  </w:p>
  <w:p w14:paraId="5B067FAC" w14:textId="77777777" w:rsidR="00DE306E" w:rsidRDefault="00DE306E" w:rsidP="00DE306E">
    <w:pPr>
      <w:pStyle w:val="Footer"/>
    </w:pPr>
    <w:r>
      <w:t xml:space="preserve">Version </w:t>
    </w:r>
    <w:proofErr w:type="gramStart"/>
    <w:r>
      <w:t xml:space="preserve">1  </w:t>
    </w:r>
    <w:r>
      <w:tab/>
    </w:r>
    <w:proofErr w:type="gramEnd"/>
    <w:r>
      <w:tab/>
    </w:r>
    <w:r>
      <w:fldChar w:fldCharType="begin"/>
    </w:r>
    <w:r>
      <w:instrText xml:space="preserve"> PAGE  \* Arabic  \* MERGEFORMAT </w:instrText>
    </w:r>
    <w:r>
      <w:fldChar w:fldCharType="separate"/>
    </w:r>
    <w:r w:rsidR="00AC4559">
      <w:rPr>
        <w:noProof/>
      </w:rPr>
      <w:t>2</w:t>
    </w:r>
    <w:r>
      <w:fldChar w:fldCharType="end"/>
    </w:r>
    <w:r>
      <w:t xml:space="preserve"> of 2             </w:t>
    </w:r>
    <w:r w:rsidRPr="00D94530">
      <w:t xml:space="preserve"> </w:t>
    </w:r>
    <w:r>
      <w:t xml:space="preserve">Classification: Public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59A7" w14:textId="77777777" w:rsidR="00B23F2B" w:rsidRDefault="00B23F2B" w:rsidP="0018197A">
      <w:pPr>
        <w:spacing w:after="0" w:line="240" w:lineRule="auto"/>
      </w:pPr>
      <w:r>
        <w:separator/>
      </w:r>
    </w:p>
  </w:footnote>
  <w:footnote w:type="continuationSeparator" w:id="0">
    <w:p w14:paraId="76D0F8A1" w14:textId="77777777" w:rsidR="00B23F2B" w:rsidRDefault="00B23F2B" w:rsidP="00181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46AA" w14:textId="77777777" w:rsidR="0018197A" w:rsidRPr="00DE306E" w:rsidRDefault="00C929AC" w:rsidP="00DE306E">
    <w:pPr>
      <w:tabs>
        <w:tab w:val="center" w:pos="4320"/>
        <w:tab w:val="left" w:pos="5103"/>
        <w:tab w:val="right" w:pos="8640"/>
      </w:tabs>
      <w:jc w:val="right"/>
      <w:rPr>
        <w:rFonts w:ascii="Arial" w:eastAsia="Times New Roman" w:hAnsi="Arial" w:cs="Times New Roman"/>
        <w:b/>
        <w:sz w:val="36"/>
        <w:szCs w:val="36"/>
        <w:lang w:val="en-US" w:eastAsia="en-GB"/>
      </w:rPr>
    </w:pPr>
    <w:r w:rsidRPr="00C929AC">
      <w:rPr>
        <w:rFonts w:ascii="Arial" w:eastAsia="Times New Roman" w:hAnsi="Arial" w:cs="Times New Roman"/>
        <w:b/>
        <w:sz w:val="36"/>
        <w:szCs w:val="36"/>
        <w:lang w:val="en-US" w:eastAsia="en-GB"/>
      </w:rPr>
      <w:tab/>
    </w:r>
    <w:r w:rsidRPr="00C929AC">
      <w:rPr>
        <w:rFonts w:ascii="Arial" w:eastAsia="Times New Roman" w:hAnsi="Arial" w:cs="Times New Roman"/>
        <w:b/>
        <w:sz w:val="36"/>
        <w:szCs w:val="36"/>
        <w:lang w:val="en-US" w:eastAsia="en-GB"/>
      </w:rPr>
      <w:tab/>
    </w:r>
    <w:r w:rsidR="0027786B" w:rsidRPr="0027786B">
      <w:rPr>
        <w:rFonts w:ascii="Arial" w:eastAsia="Times New Roman" w:hAnsi="Arial" w:cs="Times New Roman"/>
        <w:b/>
        <w:noProof/>
        <w:sz w:val="36"/>
        <w:szCs w:val="36"/>
        <w:lang w:eastAsia="en-GB"/>
      </w:rPr>
      <w:drawing>
        <wp:inline distT="0" distB="0" distL="0" distR="0" wp14:anchorId="229499E1" wp14:editId="39E02109">
          <wp:extent cx="2472856" cy="6947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49" cy="697522"/>
                  </a:xfrm>
                  <a:prstGeom prst="rect">
                    <a:avLst/>
                  </a:prstGeom>
                  <a:noFill/>
                  <a:ln>
                    <a:noFill/>
                  </a:ln>
                </pic:spPr>
              </pic:pic>
            </a:graphicData>
          </a:graphic>
        </wp:inline>
      </w:drawing>
    </w:r>
    <w:r w:rsidRPr="00C929AC">
      <w:rPr>
        <w:rFonts w:ascii="Arial" w:eastAsia="Times New Roman" w:hAnsi="Arial" w:cs="Times New Roman"/>
        <w:b/>
        <w:sz w:val="36"/>
        <w:szCs w:val="36"/>
        <w:lang w:val="en-US" w:eastAsia="en-GB"/>
      </w:rPr>
      <w:tab/>
    </w:r>
    <w:r w:rsidR="0027786B" w:rsidRPr="0027786B">
      <w:rPr>
        <w:rFonts w:ascii="Arial" w:eastAsia="Times New Roman" w:hAnsi="Arial" w:cs="Times New Roman"/>
        <w:b/>
        <w:noProof/>
        <w:sz w:val="36"/>
        <w:szCs w:val="36"/>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764"/>
    <w:multiLevelType w:val="hybridMultilevel"/>
    <w:tmpl w:val="F28C6988"/>
    <w:lvl w:ilvl="0" w:tplc="05E46BAC">
      <w:start w:val="1"/>
      <w:numFmt w:val="bullet"/>
      <w:lvlText w:val=""/>
      <w:lvlJc w:val="left"/>
      <w:pPr>
        <w:ind w:left="860" w:hanging="360"/>
      </w:pPr>
      <w:rPr>
        <w:rFonts w:ascii="Wingdings" w:eastAsia="Wingdings" w:hAnsi="Wingdings" w:hint="default"/>
        <w:color w:val="003300"/>
        <w:w w:val="99"/>
        <w:sz w:val="22"/>
        <w:szCs w:val="22"/>
      </w:rPr>
    </w:lvl>
    <w:lvl w:ilvl="1" w:tplc="2B5CCD76">
      <w:start w:val="1"/>
      <w:numFmt w:val="bullet"/>
      <w:lvlText w:val="•"/>
      <w:lvlJc w:val="left"/>
      <w:pPr>
        <w:ind w:left="1705" w:hanging="360"/>
      </w:pPr>
      <w:rPr>
        <w:rFonts w:hint="default"/>
      </w:rPr>
    </w:lvl>
    <w:lvl w:ilvl="2" w:tplc="BE84837C">
      <w:start w:val="1"/>
      <w:numFmt w:val="bullet"/>
      <w:lvlText w:val="•"/>
      <w:lvlJc w:val="left"/>
      <w:pPr>
        <w:ind w:left="2549" w:hanging="360"/>
      </w:pPr>
      <w:rPr>
        <w:rFonts w:hint="default"/>
      </w:rPr>
    </w:lvl>
    <w:lvl w:ilvl="3" w:tplc="8A205D90">
      <w:start w:val="1"/>
      <w:numFmt w:val="bullet"/>
      <w:lvlText w:val="•"/>
      <w:lvlJc w:val="left"/>
      <w:pPr>
        <w:ind w:left="3394" w:hanging="360"/>
      </w:pPr>
      <w:rPr>
        <w:rFonts w:hint="default"/>
      </w:rPr>
    </w:lvl>
    <w:lvl w:ilvl="4" w:tplc="CE621B0E">
      <w:start w:val="1"/>
      <w:numFmt w:val="bullet"/>
      <w:lvlText w:val="•"/>
      <w:lvlJc w:val="left"/>
      <w:pPr>
        <w:ind w:left="4238" w:hanging="360"/>
      </w:pPr>
      <w:rPr>
        <w:rFonts w:hint="default"/>
      </w:rPr>
    </w:lvl>
    <w:lvl w:ilvl="5" w:tplc="5A0AA0C6">
      <w:start w:val="1"/>
      <w:numFmt w:val="bullet"/>
      <w:lvlText w:val="•"/>
      <w:lvlJc w:val="left"/>
      <w:pPr>
        <w:ind w:left="5083" w:hanging="360"/>
      </w:pPr>
      <w:rPr>
        <w:rFonts w:hint="default"/>
      </w:rPr>
    </w:lvl>
    <w:lvl w:ilvl="6" w:tplc="69F2DB1C">
      <w:start w:val="1"/>
      <w:numFmt w:val="bullet"/>
      <w:lvlText w:val="•"/>
      <w:lvlJc w:val="left"/>
      <w:pPr>
        <w:ind w:left="5928" w:hanging="360"/>
      </w:pPr>
      <w:rPr>
        <w:rFonts w:hint="default"/>
      </w:rPr>
    </w:lvl>
    <w:lvl w:ilvl="7" w:tplc="64626414">
      <w:start w:val="1"/>
      <w:numFmt w:val="bullet"/>
      <w:lvlText w:val="•"/>
      <w:lvlJc w:val="left"/>
      <w:pPr>
        <w:ind w:left="6772" w:hanging="360"/>
      </w:pPr>
      <w:rPr>
        <w:rFonts w:hint="default"/>
      </w:rPr>
    </w:lvl>
    <w:lvl w:ilvl="8" w:tplc="C5828C12">
      <w:start w:val="1"/>
      <w:numFmt w:val="bullet"/>
      <w:lvlText w:val="•"/>
      <w:lvlJc w:val="left"/>
      <w:pPr>
        <w:ind w:left="7617" w:hanging="360"/>
      </w:pPr>
      <w:rPr>
        <w:rFonts w:hint="default"/>
      </w:rPr>
    </w:lvl>
  </w:abstractNum>
  <w:abstractNum w:abstractNumId="1">
    <w:nsid w:val="18B336A1"/>
    <w:multiLevelType w:val="hybridMultilevel"/>
    <w:tmpl w:val="44C21608"/>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360"/>
        </w:tabs>
        <w:ind w:left="36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4C3651"/>
    <w:multiLevelType w:val="hybridMultilevel"/>
    <w:tmpl w:val="F896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E08F0"/>
    <w:multiLevelType w:val="hybridMultilevel"/>
    <w:tmpl w:val="AE9ABF9E"/>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360"/>
        </w:tabs>
        <w:ind w:left="36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7779B6"/>
    <w:multiLevelType w:val="hybridMultilevel"/>
    <w:tmpl w:val="F5FE97D8"/>
    <w:lvl w:ilvl="0" w:tplc="08090001">
      <w:start w:val="1"/>
      <w:numFmt w:val="bullet"/>
      <w:lvlText w:val=""/>
      <w:lvlJc w:val="left"/>
      <w:pPr>
        <w:ind w:left="720" w:hanging="360"/>
      </w:pPr>
      <w:rPr>
        <w:rFonts w:ascii="Symbol" w:hAnsi="Symbol" w:hint="default"/>
      </w:rPr>
    </w:lvl>
    <w:lvl w:ilvl="1" w:tplc="B72EE28E">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A113E"/>
    <w:multiLevelType w:val="hybridMultilevel"/>
    <w:tmpl w:val="5176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A3D01"/>
    <w:multiLevelType w:val="hybridMultilevel"/>
    <w:tmpl w:val="F10C03C0"/>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360"/>
        </w:tabs>
        <w:ind w:left="36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C05231E"/>
    <w:multiLevelType w:val="hybridMultilevel"/>
    <w:tmpl w:val="647E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C5509"/>
    <w:multiLevelType w:val="hybridMultilevel"/>
    <w:tmpl w:val="F31C1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A66926"/>
    <w:multiLevelType w:val="hybridMultilevel"/>
    <w:tmpl w:val="4B2A1E5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2CC4661"/>
    <w:multiLevelType w:val="hybridMultilevel"/>
    <w:tmpl w:val="5254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8"/>
  </w:num>
  <w:num w:numId="6">
    <w:abstractNumId w:val="5"/>
  </w:num>
  <w:num w:numId="7">
    <w:abstractNumId w:val="0"/>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3D"/>
    <w:rsid w:val="00005BAB"/>
    <w:rsid w:val="000A4EA5"/>
    <w:rsid w:val="000D11CC"/>
    <w:rsid w:val="000E1956"/>
    <w:rsid w:val="0014514C"/>
    <w:rsid w:val="00160C0A"/>
    <w:rsid w:val="00164DF7"/>
    <w:rsid w:val="0018197A"/>
    <w:rsid w:val="0019309D"/>
    <w:rsid w:val="001A1B9F"/>
    <w:rsid w:val="001A4148"/>
    <w:rsid w:val="001B39FB"/>
    <w:rsid w:val="001B491C"/>
    <w:rsid w:val="001F7392"/>
    <w:rsid w:val="002053D4"/>
    <w:rsid w:val="00210A29"/>
    <w:rsid w:val="00223AB9"/>
    <w:rsid w:val="00225FC8"/>
    <w:rsid w:val="00234187"/>
    <w:rsid w:val="00235976"/>
    <w:rsid w:val="00244347"/>
    <w:rsid w:val="0027786B"/>
    <w:rsid w:val="002C3CB5"/>
    <w:rsid w:val="002D1B4A"/>
    <w:rsid w:val="002E36D5"/>
    <w:rsid w:val="00312F72"/>
    <w:rsid w:val="00323F5A"/>
    <w:rsid w:val="0033447E"/>
    <w:rsid w:val="00353E9F"/>
    <w:rsid w:val="0038537F"/>
    <w:rsid w:val="00394AFD"/>
    <w:rsid w:val="00395180"/>
    <w:rsid w:val="003B67B6"/>
    <w:rsid w:val="00417AC9"/>
    <w:rsid w:val="004769D4"/>
    <w:rsid w:val="004A37E8"/>
    <w:rsid w:val="004A4BF1"/>
    <w:rsid w:val="004D11CC"/>
    <w:rsid w:val="004E0AD9"/>
    <w:rsid w:val="004E5C21"/>
    <w:rsid w:val="004F6223"/>
    <w:rsid w:val="00503261"/>
    <w:rsid w:val="00517DB6"/>
    <w:rsid w:val="00542F9C"/>
    <w:rsid w:val="0057091C"/>
    <w:rsid w:val="0058260D"/>
    <w:rsid w:val="00597A64"/>
    <w:rsid w:val="005A017E"/>
    <w:rsid w:val="005A1C5B"/>
    <w:rsid w:val="005B2416"/>
    <w:rsid w:val="005B7DC3"/>
    <w:rsid w:val="005E6DFB"/>
    <w:rsid w:val="005E7F2C"/>
    <w:rsid w:val="00612C29"/>
    <w:rsid w:val="006630A2"/>
    <w:rsid w:val="00670D13"/>
    <w:rsid w:val="00687A91"/>
    <w:rsid w:val="00696B7B"/>
    <w:rsid w:val="006E79E3"/>
    <w:rsid w:val="00720087"/>
    <w:rsid w:val="00782469"/>
    <w:rsid w:val="00796008"/>
    <w:rsid w:val="007B7DEF"/>
    <w:rsid w:val="007C6753"/>
    <w:rsid w:val="007E3595"/>
    <w:rsid w:val="0082274B"/>
    <w:rsid w:val="00843B54"/>
    <w:rsid w:val="00845BAB"/>
    <w:rsid w:val="00885EF4"/>
    <w:rsid w:val="008B2252"/>
    <w:rsid w:val="008C6959"/>
    <w:rsid w:val="008E4E10"/>
    <w:rsid w:val="008F5F8D"/>
    <w:rsid w:val="00962BC1"/>
    <w:rsid w:val="00974727"/>
    <w:rsid w:val="009A1C37"/>
    <w:rsid w:val="009B102B"/>
    <w:rsid w:val="009F4F0B"/>
    <w:rsid w:val="00A222DF"/>
    <w:rsid w:val="00A23AE7"/>
    <w:rsid w:val="00A544DB"/>
    <w:rsid w:val="00A71B09"/>
    <w:rsid w:val="00A75099"/>
    <w:rsid w:val="00AC4559"/>
    <w:rsid w:val="00AF62B3"/>
    <w:rsid w:val="00B14B5E"/>
    <w:rsid w:val="00B23F2B"/>
    <w:rsid w:val="00B3042B"/>
    <w:rsid w:val="00B42286"/>
    <w:rsid w:val="00B43575"/>
    <w:rsid w:val="00B63E6E"/>
    <w:rsid w:val="00B736D3"/>
    <w:rsid w:val="00BD0EB8"/>
    <w:rsid w:val="00C47058"/>
    <w:rsid w:val="00C50868"/>
    <w:rsid w:val="00C53B36"/>
    <w:rsid w:val="00C72BE1"/>
    <w:rsid w:val="00C768CC"/>
    <w:rsid w:val="00C929AC"/>
    <w:rsid w:val="00CE68C1"/>
    <w:rsid w:val="00CF3280"/>
    <w:rsid w:val="00D0108A"/>
    <w:rsid w:val="00D22EC5"/>
    <w:rsid w:val="00D82474"/>
    <w:rsid w:val="00D97EEA"/>
    <w:rsid w:val="00DA2763"/>
    <w:rsid w:val="00DC1D37"/>
    <w:rsid w:val="00DC758D"/>
    <w:rsid w:val="00DD1842"/>
    <w:rsid w:val="00DD6252"/>
    <w:rsid w:val="00DE306E"/>
    <w:rsid w:val="00DE7614"/>
    <w:rsid w:val="00DF390E"/>
    <w:rsid w:val="00E050EB"/>
    <w:rsid w:val="00E31895"/>
    <w:rsid w:val="00E631A5"/>
    <w:rsid w:val="00EA6B5A"/>
    <w:rsid w:val="00EE4933"/>
    <w:rsid w:val="00EF2ADA"/>
    <w:rsid w:val="00F079F0"/>
    <w:rsid w:val="00F210A1"/>
    <w:rsid w:val="00F25D2C"/>
    <w:rsid w:val="00F26F51"/>
    <w:rsid w:val="00F2786B"/>
    <w:rsid w:val="00F46F7D"/>
    <w:rsid w:val="00F47FD5"/>
    <w:rsid w:val="00F5163D"/>
    <w:rsid w:val="00FB291A"/>
    <w:rsid w:val="00FB46CB"/>
    <w:rsid w:val="00FD34F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7F2C"/>
  <w15:docId w15:val="{AAEAA6E1-03E9-4295-A9EC-A65C0006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3D"/>
    <w:rPr>
      <w:color w:val="0000FF" w:themeColor="hyperlink"/>
      <w:u w:val="single"/>
    </w:rPr>
  </w:style>
  <w:style w:type="paragraph" w:styleId="Header">
    <w:name w:val="header"/>
    <w:basedOn w:val="Normal"/>
    <w:link w:val="HeaderChar"/>
    <w:uiPriority w:val="99"/>
    <w:unhideWhenUsed/>
    <w:rsid w:val="00181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7A"/>
  </w:style>
  <w:style w:type="paragraph" w:styleId="Footer">
    <w:name w:val="footer"/>
    <w:basedOn w:val="Normal"/>
    <w:link w:val="FooterChar"/>
    <w:uiPriority w:val="99"/>
    <w:unhideWhenUsed/>
    <w:rsid w:val="00181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7A"/>
  </w:style>
  <w:style w:type="paragraph" w:styleId="BalloonText">
    <w:name w:val="Balloon Text"/>
    <w:basedOn w:val="Normal"/>
    <w:link w:val="BalloonTextChar"/>
    <w:uiPriority w:val="99"/>
    <w:semiHidden/>
    <w:unhideWhenUsed/>
    <w:rsid w:val="0018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7A"/>
    <w:rPr>
      <w:rFonts w:ascii="Tahoma" w:hAnsi="Tahoma" w:cs="Tahoma"/>
      <w:sz w:val="16"/>
      <w:szCs w:val="16"/>
    </w:rPr>
  </w:style>
  <w:style w:type="paragraph" w:styleId="BodyText">
    <w:name w:val="Body Text"/>
    <w:basedOn w:val="Normal"/>
    <w:link w:val="BodyTextChar"/>
    <w:rsid w:val="0018197A"/>
    <w:pPr>
      <w:spacing w:after="0" w:line="240" w:lineRule="auto"/>
      <w:jc w:val="center"/>
    </w:pPr>
    <w:rPr>
      <w:rFonts w:ascii="Arial" w:eastAsia="Times New Roman" w:hAnsi="Arial" w:cs="Times New Roman"/>
      <w:b/>
      <w:color w:val="FFFFFF"/>
      <w:sz w:val="72"/>
      <w:szCs w:val="20"/>
      <w:lang w:val="en-US"/>
    </w:rPr>
  </w:style>
  <w:style w:type="character" w:customStyle="1" w:styleId="BodyTextChar">
    <w:name w:val="Body Text Char"/>
    <w:basedOn w:val="DefaultParagraphFont"/>
    <w:link w:val="BodyText"/>
    <w:rsid w:val="0018197A"/>
    <w:rPr>
      <w:rFonts w:ascii="Arial" w:eastAsia="Times New Roman" w:hAnsi="Arial" w:cs="Times New Roman"/>
      <w:b/>
      <w:color w:val="FFFFFF"/>
      <w:sz w:val="72"/>
      <w:szCs w:val="20"/>
      <w:lang w:val="en-US"/>
    </w:rPr>
  </w:style>
  <w:style w:type="character" w:styleId="FollowedHyperlink">
    <w:name w:val="FollowedHyperlink"/>
    <w:basedOn w:val="DefaultParagraphFont"/>
    <w:uiPriority w:val="99"/>
    <w:semiHidden/>
    <w:unhideWhenUsed/>
    <w:rsid w:val="00EF2ADA"/>
    <w:rPr>
      <w:color w:val="800080" w:themeColor="followedHyperlink"/>
      <w:u w:val="single"/>
    </w:rPr>
  </w:style>
  <w:style w:type="paragraph" w:styleId="ListParagraph">
    <w:name w:val="List Paragraph"/>
    <w:basedOn w:val="Normal"/>
    <w:uiPriority w:val="34"/>
    <w:qFormat/>
    <w:rsid w:val="00B14B5E"/>
    <w:pPr>
      <w:ind w:left="720"/>
      <w:contextualSpacing/>
    </w:pPr>
  </w:style>
  <w:style w:type="character" w:styleId="CommentReference">
    <w:name w:val="annotation reference"/>
    <w:basedOn w:val="DefaultParagraphFont"/>
    <w:uiPriority w:val="99"/>
    <w:semiHidden/>
    <w:unhideWhenUsed/>
    <w:rsid w:val="00796008"/>
    <w:rPr>
      <w:sz w:val="16"/>
      <w:szCs w:val="16"/>
    </w:rPr>
  </w:style>
  <w:style w:type="paragraph" w:styleId="CommentText">
    <w:name w:val="annotation text"/>
    <w:basedOn w:val="Normal"/>
    <w:link w:val="CommentTextChar"/>
    <w:uiPriority w:val="99"/>
    <w:semiHidden/>
    <w:unhideWhenUsed/>
    <w:rsid w:val="00796008"/>
    <w:pPr>
      <w:spacing w:line="240" w:lineRule="auto"/>
    </w:pPr>
    <w:rPr>
      <w:sz w:val="20"/>
      <w:szCs w:val="20"/>
    </w:rPr>
  </w:style>
  <w:style w:type="character" w:customStyle="1" w:styleId="CommentTextChar">
    <w:name w:val="Comment Text Char"/>
    <w:basedOn w:val="DefaultParagraphFont"/>
    <w:link w:val="CommentText"/>
    <w:uiPriority w:val="99"/>
    <w:semiHidden/>
    <w:rsid w:val="00796008"/>
    <w:rPr>
      <w:sz w:val="20"/>
      <w:szCs w:val="20"/>
    </w:rPr>
  </w:style>
  <w:style w:type="paragraph" w:styleId="CommentSubject">
    <w:name w:val="annotation subject"/>
    <w:basedOn w:val="CommentText"/>
    <w:next w:val="CommentText"/>
    <w:link w:val="CommentSubjectChar"/>
    <w:uiPriority w:val="99"/>
    <w:semiHidden/>
    <w:unhideWhenUsed/>
    <w:rsid w:val="00796008"/>
    <w:rPr>
      <w:b/>
      <w:bCs/>
    </w:rPr>
  </w:style>
  <w:style w:type="character" w:customStyle="1" w:styleId="CommentSubjectChar">
    <w:name w:val="Comment Subject Char"/>
    <w:basedOn w:val="CommentTextChar"/>
    <w:link w:val="CommentSubject"/>
    <w:uiPriority w:val="99"/>
    <w:semiHidden/>
    <w:rsid w:val="00796008"/>
    <w:rPr>
      <w:b/>
      <w:bCs/>
      <w:sz w:val="20"/>
      <w:szCs w:val="20"/>
    </w:rPr>
  </w:style>
  <w:style w:type="paragraph" w:customStyle="1" w:styleId="Default">
    <w:name w:val="Default"/>
    <w:rsid w:val="002778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85B1-C32C-A148-8A09-38BAF137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Anna McNeil</cp:lastModifiedBy>
  <cp:revision>2</cp:revision>
  <cp:lastPrinted>2011-11-29T19:37:00Z</cp:lastPrinted>
  <dcterms:created xsi:type="dcterms:W3CDTF">2018-04-12T15:43:00Z</dcterms:created>
  <dcterms:modified xsi:type="dcterms:W3CDTF">2018-04-12T15:43:00Z</dcterms:modified>
</cp:coreProperties>
</file>